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8C88CA" w14:textId="249CB8F4" w:rsidR="00EE2775" w:rsidRDefault="00F552ED">
      <w:r>
        <w:t>PROGRAMME:</w:t>
      </w:r>
      <w:r w:rsidR="009B3FB2">
        <w:t xml:space="preserve">    Topic: Cornea revisited</w:t>
      </w:r>
    </w:p>
    <w:p w14:paraId="48750320" w14:textId="6066A5F9" w:rsidR="00F552ED" w:rsidRDefault="00F552ED">
      <w:r>
        <w:t xml:space="preserve">                             Keynote address:  Prof( Dr) Rajesh Sinha, RP </w:t>
      </w:r>
      <w:proofErr w:type="spellStart"/>
      <w:r>
        <w:t>centre</w:t>
      </w:r>
      <w:proofErr w:type="spellEnd"/>
      <w:r>
        <w:t>, AIIMS.</w:t>
      </w:r>
    </w:p>
    <w:p w14:paraId="5CFA2CC1" w14:textId="6113E903" w:rsidR="00F552ED" w:rsidRDefault="00F552ED">
      <w:r>
        <w:t xml:space="preserve">                           </w:t>
      </w:r>
    </w:p>
    <w:p w14:paraId="53DF10B9" w14:textId="4827F037" w:rsidR="00F552ED" w:rsidRDefault="00F552ED">
      <w:r>
        <w:t xml:space="preserve">                             Speakers: </w:t>
      </w:r>
    </w:p>
    <w:p w14:paraId="3F37553B" w14:textId="49F207B0" w:rsidR="00F552ED" w:rsidRDefault="00F552ED" w:rsidP="00F552ED">
      <w:pPr>
        <w:pStyle w:val="ListParagraph"/>
        <w:numPr>
          <w:ilvl w:val="0"/>
          <w:numId w:val="1"/>
        </w:numPr>
      </w:pPr>
      <w:r>
        <w:t xml:space="preserve">Dr Ravi </w:t>
      </w:r>
      <w:proofErr w:type="spellStart"/>
      <w:r>
        <w:t>Barbhaya</w:t>
      </w:r>
      <w:proofErr w:type="spellEnd"/>
      <w:r>
        <w:t xml:space="preserve"> : Cong corneal </w:t>
      </w:r>
      <w:proofErr w:type="spellStart"/>
      <w:r>
        <w:t>anaesthesia</w:t>
      </w:r>
      <w:proofErr w:type="spellEnd"/>
      <w:r>
        <w:t>.</w:t>
      </w:r>
    </w:p>
    <w:p w14:paraId="651DBE2E" w14:textId="7EF956C2" w:rsidR="00F552ED" w:rsidRDefault="00F552ED" w:rsidP="00F552ED">
      <w:pPr>
        <w:pStyle w:val="ListParagraph"/>
        <w:numPr>
          <w:ilvl w:val="0"/>
          <w:numId w:val="1"/>
        </w:numPr>
      </w:pPr>
      <w:r>
        <w:t xml:space="preserve">Dr </w:t>
      </w:r>
      <w:proofErr w:type="spellStart"/>
      <w:r>
        <w:t>Nidhie</w:t>
      </w:r>
      <w:proofErr w:type="spellEnd"/>
      <w:r>
        <w:t xml:space="preserve"> G Kashyap: DESK in different </w:t>
      </w:r>
      <w:proofErr w:type="spellStart"/>
      <w:r>
        <w:t>senarios</w:t>
      </w:r>
      <w:proofErr w:type="spellEnd"/>
      <w:r>
        <w:t>.</w:t>
      </w:r>
    </w:p>
    <w:p w14:paraId="3E82442B" w14:textId="11FD3F68" w:rsidR="00F552ED" w:rsidRDefault="00F552ED" w:rsidP="00F552ED">
      <w:pPr>
        <w:pStyle w:val="ListParagraph"/>
        <w:numPr>
          <w:ilvl w:val="0"/>
          <w:numId w:val="1"/>
        </w:numPr>
      </w:pPr>
      <w:r>
        <w:t xml:space="preserve">Dr Praveen </w:t>
      </w:r>
      <w:proofErr w:type="spellStart"/>
      <w:r>
        <w:t>Subudhi</w:t>
      </w:r>
      <w:proofErr w:type="spellEnd"/>
      <w:r>
        <w:t>: Lasik is not easy.</w:t>
      </w:r>
      <w:r w:rsidR="009B3FB2" w:rsidRPr="009B3FB2">
        <w:rPr>
          <w:noProof/>
        </w:rPr>
        <w:t xml:space="preserve"> </w:t>
      </w:r>
    </w:p>
    <w:p w14:paraId="0716510B" w14:textId="7EDB8423" w:rsidR="00F552ED" w:rsidRDefault="009B3FB2" w:rsidP="00F552ED">
      <w:pPr>
        <w:pStyle w:val="ListParagraph"/>
        <w:numPr>
          <w:ilvl w:val="0"/>
          <w:numId w:val="1"/>
        </w:numPr>
      </w:pPr>
      <w:r>
        <w:t xml:space="preserve">Dr </w:t>
      </w:r>
      <w:proofErr w:type="spellStart"/>
      <w:r>
        <w:t>Jnanankar</w:t>
      </w:r>
      <w:proofErr w:type="spellEnd"/>
      <w:r>
        <w:t xml:space="preserve"> Mehdi: Boston </w:t>
      </w:r>
      <w:proofErr w:type="spellStart"/>
      <w:r>
        <w:t>Keratoprosthesis</w:t>
      </w:r>
      <w:proofErr w:type="spellEnd"/>
      <w:r>
        <w:t xml:space="preserve">: our </w:t>
      </w:r>
      <w:proofErr w:type="spellStart"/>
      <w:r>
        <w:t>experiances</w:t>
      </w:r>
      <w:proofErr w:type="spellEnd"/>
      <w:r>
        <w:t>.</w:t>
      </w:r>
    </w:p>
    <w:p w14:paraId="46691E89" w14:textId="5FB6E543" w:rsidR="009B3FB2" w:rsidRDefault="009B3FB2" w:rsidP="00F552ED">
      <w:pPr>
        <w:pStyle w:val="ListParagraph"/>
        <w:numPr>
          <w:ilvl w:val="0"/>
          <w:numId w:val="1"/>
        </w:numPr>
      </w:pPr>
      <w:r>
        <w:t xml:space="preserve">Dr Rakhi </w:t>
      </w:r>
      <w:proofErr w:type="spellStart"/>
      <w:r>
        <w:t>Kushmesh</w:t>
      </w:r>
      <w:proofErr w:type="spellEnd"/>
      <w:r>
        <w:t xml:space="preserve">: Topical </w:t>
      </w:r>
      <w:proofErr w:type="spellStart"/>
      <w:r>
        <w:t>chemotheraphy</w:t>
      </w:r>
      <w:proofErr w:type="spellEnd"/>
      <w:r>
        <w:t xml:space="preserve"> for OSSN.</w:t>
      </w:r>
    </w:p>
    <w:p w14:paraId="0686243E" w14:textId="44A9387D" w:rsidR="009B3FB2" w:rsidRDefault="009B3FB2" w:rsidP="00F552ED">
      <w:pPr>
        <w:pStyle w:val="ListParagraph"/>
        <w:numPr>
          <w:ilvl w:val="0"/>
          <w:numId w:val="1"/>
        </w:numPr>
      </w:pPr>
      <w:r>
        <w:t xml:space="preserve">Dr John Sarkar: </w:t>
      </w:r>
      <w:proofErr w:type="spellStart"/>
      <w:r>
        <w:t>Phaco</w:t>
      </w:r>
      <w:proofErr w:type="spellEnd"/>
      <w:r>
        <w:t xml:space="preserve"> in compromised cornea.</w:t>
      </w:r>
    </w:p>
    <w:sectPr w:rsidR="009B3FB2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363400"/>
    <w:multiLevelType w:val="hybridMultilevel"/>
    <w:tmpl w:val="29027568"/>
    <w:lvl w:ilvl="0" w:tplc="A65A7522">
      <w:start w:val="1"/>
      <w:numFmt w:val="decimal"/>
      <w:lvlText w:val="%1."/>
      <w:lvlJc w:val="left"/>
      <w:pPr>
        <w:ind w:left="2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00" w:hanging="360"/>
      </w:pPr>
    </w:lvl>
    <w:lvl w:ilvl="2" w:tplc="0409001B" w:tentative="1">
      <w:start w:val="1"/>
      <w:numFmt w:val="lowerRoman"/>
      <w:lvlText w:val="%3."/>
      <w:lvlJc w:val="right"/>
      <w:pPr>
        <w:ind w:left="3920" w:hanging="180"/>
      </w:pPr>
    </w:lvl>
    <w:lvl w:ilvl="3" w:tplc="0409000F" w:tentative="1">
      <w:start w:val="1"/>
      <w:numFmt w:val="decimal"/>
      <w:lvlText w:val="%4."/>
      <w:lvlJc w:val="left"/>
      <w:pPr>
        <w:ind w:left="4640" w:hanging="360"/>
      </w:pPr>
    </w:lvl>
    <w:lvl w:ilvl="4" w:tplc="04090019" w:tentative="1">
      <w:start w:val="1"/>
      <w:numFmt w:val="lowerLetter"/>
      <w:lvlText w:val="%5."/>
      <w:lvlJc w:val="left"/>
      <w:pPr>
        <w:ind w:left="5360" w:hanging="360"/>
      </w:pPr>
    </w:lvl>
    <w:lvl w:ilvl="5" w:tplc="0409001B" w:tentative="1">
      <w:start w:val="1"/>
      <w:numFmt w:val="lowerRoman"/>
      <w:lvlText w:val="%6."/>
      <w:lvlJc w:val="right"/>
      <w:pPr>
        <w:ind w:left="6080" w:hanging="180"/>
      </w:pPr>
    </w:lvl>
    <w:lvl w:ilvl="6" w:tplc="0409000F" w:tentative="1">
      <w:start w:val="1"/>
      <w:numFmt w:val="decimal"/>
      <w:lvlText w:val="%7."/>
      <w:lvlJc w:val="left"/>
      <w:pPr>
        <w:ind w:left="6800" w:hanging="360"/>
      </w:pPr>
    </w:lvl>
    <w:lvl w:ilvl="7" w:tplc="04090019" w:tentative="1">
      <w:start w:val="1"/>
      <w:numFmt w:val="lowerLetter"/>
      <w:lvlText w:val="%8."/>
      <w:lvlJc w:val="left"/>
      <w:pPr>
        <w:ind w:left="7520" w:hanging="360"/>
      </w:pPr>
    </w:lvl>
    <w:lvl w:ilvl="8" w:tplc="0409001B" w:tentative="1">
      <w:start w:val="1"/>
      <w:numFmt w:val="lowerRoman"/>
      <w:lvlText w:val="%9."/>
      <w:lvlJc w:val="right"/>
      <w:pPr>
        <w:ind w:left="82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2ED"/>
    <w:rsid w:val="00075881"/>
    <w:rsid w:val="0062157C"/>
    <w:rsid w:val="009B3FB2"/>
    <w:rsid w:val="00F5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BA39AF"/>
  <w14:defaultImageDpi w14:val="32767"/>
  <w15:chartTrackingRefBased/>
  <w15:docId w15:val="{AE134BCE-04DE-DE4A-BB41-04613943D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52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2020-11-24T01:34:00Z</dcterms:created>
  <dcterms:modified xsi:type="dcterms:W3CDTF">2020-11-24T02:56:00Z</dcterms:modified>
</cp:coreProperties>
</file>